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A0208" w14:textId="77777777" w:rsidR="007A5F33" w:rsidRDefault="00000000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KALENDARZ GŁÓWNYCH DZIAŁAŃ I UROCZYSTOŚCI SZKOLNYCH W ROKU SZKOLNYM 2026/2027</w:t>
      </w:r>
    </w:p>
    <w:tbl>
      <w:tblPr>
        <w:tblW w:w="974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70"/>
        <w:gridCol w:w="4134"/>
        <w:gridCol w:w="1980"/>
        <w:gridCol w:w="3060"/>
      </w:tblGrid>
      <w:tr w:rsidR="007A5F33" w14:paraId="7F62AAD2" w14:textId="77777777">
        <w:tc>
          <w:tcPr>
            <w:tcW w:w="570" w:type="dxa"/>
          </w:tcPr>
          <w:p w14:paraId="5D3CBA3B" w14:textId="77777777" w:rsidR="007A5F3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 w:bidi="ar-SA"/>
              </w:rPr>
              <w:t>Lp.</w:t>
            </w:r>
          </w:p>
        </w:tc>
        <w:tc>
          <w:tcPr>
            <w:tcW w:w="4134" w:type="dxa"/>
          </w:tcPr>
          <w:p w14:paraId="7DC154A7" w14:textId="77777777" w:rsidR="007A5F3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 w:bidi="ar-SA"/>
              </w:rPr>
              <w:t>Wydarzenie / działanie</w:t>
            </w:r>
          </w:p>
        </w:tc>
        <w:tc>
          <w:tcPr>
            <w:tcW w:w="1980" w:type="dxa"/>
          </w:tcPr>
          <w:p w14:paraId="7CD98818" w14:textId="77777777" w:rsidR="007A5F3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 w:bidi="ar-SA"/>
              </w:rPr>
              <w:t>Termin</w:t>
            </w:r>
          </w:p>
        </w:tc>
        <w:tc>
          <w:tcPr>
            <w:tcW w:w="3060" w:type="dxa"/>
          </w:tcPr>
          <w:p w14:paraId="4047039E" w14:textId="77777777" w:rsidR="007A5F33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 w:bidi="ar-SA"/>
              </w:rPr>
              <w:t>Odpowiedzialni</w:t>
            </w:r>
          </w:p>
        </w:tc>
      </w:tr>
      <w:tr w:rsidR="007A5F33" w14:paraId="4C07C82A" w14:textId="77777777">
        <w:tc>
          <w:tcPr>
            <w:tcW w:w="570" w:type="dxa"/>
          </w:tcPr>
          <w:p w14:paraId="0740461C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1.</w:t>
            </w:r>
          </w:p>
        </w:tc>
        <w:tc>
          <w:tcPr>
            <w:tcW w:w="4134" w:type="dxa"/>
          </w:tcPr>
          <w:p w14:paraId="47CE518D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Uroczyste rozpoczęcie roku szkolnego 2026/2027</w:t>
            </w:r>
          </w:p>
        </w:tc>
        <w:tc>
          <w:tcPr>
            <w:tcW w:w="1980" w:type="dxa"/>
          </w:tcPr>
          <w:p w14:paraId="511B5C99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 Wrzesień 2026</w:t>
            </w:r>
          </w:p>
        </w:tc>
        <w:tc>
          <w:tcPr>
            <w:tcW w:w="3060" w:type="dxa"/>
          </w:tcPr>
          <w:p w14:paraId="21BC3346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 xml:space="preserve"> Sylwia Piwko, Marlena </w:t>
            </w:r>
            <w:proofErr w:type="spellStart"/>
            <w:r>
              <w:rPr>
                <w:rFonts w:ascii="Times New Roman" w:eastAsia="Calibri" w:hAnsi="Times New Roman"/>
                <w:bCs/>
                <w:kern w:val="0"/>
              </w:rPr>
              <w:t>Głąbecka</w:t>
            </w:r>
            <w:proofErr w:type="spellEnd"/>
          </w:p>
        </w:tc>
      </w:tr>
      <w:tr w:rsidR="007A5F33" w14:paraId="31F12D5B" w14:textId="77777777">
        <w:tc>
          <w:tcPr>
            <w:tcW w:w="570" w:type="dxa"/>
          </w:tcPr>
          <w:p w14:paraId="6196D4E3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2.</w:t>
            </w:r>
          </w:p>
        </w:tc>
        <w:tc>
          <w:tcPr>
            <w:tcW w:w="4134" w:type="dxa"/>
          </w:tcPr>
          <w:p w14:paraId="7271FC4D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Spotkania wychowawców z uczniami i rodzicami – zapoznanie z dokumentacją szkoły, zasadami bezpieczeństwa i organizacją pracy</w:t>
            </w:r>
          </w:p>
        </w:tc>
        <w:tc>
          <w:tcPr>
            <w:tcW w:w="1980" w:type="dxa"/>
          </w:tcPr>
          <w:p w14:paraId="19E90F2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Wrzesień 2026</w:t>
            </w:r>
          </w:p>
        </w:tc>
        <w:tc>
          <w:tcPr>
            <w:tcW w:w="3060" w:type="dxa"/>
          </w:tcPr>
          <w:p w14:paraId="1CF65A41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Wychowawcy</w:t>
            </w:r>
          </w:p>
        </w:tc>
      </w:tr>
      <w:tr w:rsidR="007A5F33" w14:paraId="1EBA237B" w14:textId="77777777">
        <w:tc>
          <w:tcPr>
            <w:tcW w:w="570" w:type="dxa"/>
            <w:tcBorders>
              <w:top w:val="nil"/>
            </w:tcBorders>
          </w:tcPr>
          <w:p w14:paraId="0C65C950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4134" w:type="dxa"/>
            <w:tcBorders>
              <w:top w:val="nil"/>
            </w:tcBorders>
          </w:tcPr>
          <w:p w14:paraId="37E8BFF4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Wybory do Samorządu Uczniowskiego</w:t>
            </w:r>
          </w:p>
        </w:tc>
        <w:tc>
          <w:tcPr>
            <w:tcW w:w="1980" w:type="dxa"/>
            <w:tcBorders>
              <w:top w:val="nil"/>
            </w:tcBorders>
          </w:tcPr>
          <w:p w14:paraId="7718CED3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kern w:val="0"/>
                <w:lang w:bidi="ar-SA"/>
              </w:rPr>
              <w:t>Wrzesień 2026</w:t>
            </w:r>
          </w:p>
        </w:tc>
        <w:tc>
          <w:tcPr>
            <w:tcW w:w="3060" w:type="dxa"/>
            <w:tcBorders>
              <w:top w:val="nil"/>
            </w:tcBorders>
          </w:tcPr>
          <w:p w14:paraId="0DC37708" w14:textId="77777777" w:rsidR="007A5F33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kern w:val="0"/>
                <w:lang w:bidi="ar-SA"/>
              </w:rPr>
              <w:t>Dyrektor</w:t>
            </w:r>
          </w:p>
        </w:tc>
      </w:tr>
      <w:tr w:rsidR="007A5F33" w14:paraId="7DFC261C" w14:textId="77777777">
        <w:tc>
          <w:tcPr>
            <w:tcW w:w="570" w:type="dxa"/>
          </w:tcPr>
          <w:p w14:paraId="65EFFAA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4.</w:t>
            </w:r>
          </w:p>
        </w:tc>
        <w:tc>
          <w:tcPr>
            <w:tcW w:w="4134" w:type="dxa"/>
          </w:tcPr>
          <w:p w14:paraId="426FB1C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Próbna ewakuacja szkoły</w:t>
            </w:r>
          </w:p>
        </w:tc>
        <w:tc>
          <w:tcPr>
            <w:tcW w:w="1980" w:type="dxa"/>
          </w:tcPr>
          <w:p w14:paraId="52033831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Wrzesień/październik 2026</w:t>
            </w:r>
          </w:p>
        </w:tc>
        <w:tc>
          <w:tcPr>
            <w:tcW w:w="3060" w:type="dxa"/>
          </w:tcPr>
          <w:p w14:paraId="608F8C09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Dyrektor, nauczyciel EDB</w:t>
            </w:r>
          </w:p>
        </w:tc>
      </w:tr>
      <w:tr w:rsidR="007A5F33" w14:paraId="51C50E7B" w14:textId="77777777">
        <w:tc>
          <w:tcPr>
            <w:tcW w:w="570" w:type="dxa"/>
          </w:tcPr>
          <w:p w14:paraId="4D4EEF24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5.</w:t>
            </w:r>
          </w:p>
        </w:tc>
        <w:tc>
          <w:tcPr>
            <w:tcW w:w="4134" w:type="dxa"/>
          </w:tcPr>
          <w:p w14:paraId="6839125D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Akcja „Sprzątanie Świata”</w:t>
            </w:r>
          </w:p>
        </w:tc>
        <w:tc>
          <w:tcPr>
            <w:tcW w:w="1980" w:type="dxa"/>
          </w:tcPr>
          <w:p w14:paraId="70827544" w14:textId="77777777" w:rsidR="007A5F33" w:rsidRDefault="00000000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Wrzesień 2026</w:t>
            </w:r>
            <w:r>
              <w:rPr>
                <w:rFonts w:ascii="Times New Roman" w:eastAsia="Calibri" w:hAnsi="Times New Roman"/>
                <w:bCs/>
                <w:kern w:val="0"/>
              </w:rPr>
              <w:t>18.09.2026r.</w:t>
            </w:r>
          </w:p>
        </w:tc>
        <w:tc>
          <w:tcPr>
            <w:tcW w:w="3060" w:type="dxa"/>
          </w:tcPr>
          <w:p w14:paraId="57D998BA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Aleksandra Nizińska, pedagog nauczyciele</w:t>
            </w:r>
          </w:p>
        </w:tc>
      </w:tr>
      <w:tr w:rsidR="007A5F33" w14:paraId="2B53F6EA" w14:textId="77777777">
        <w:tc>
          <w:tcPr>
            <w:tcW w:w="570" w:type="dxa"/>
          </w:tcPr>
          <w:p w14:paraId="0FC968A4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6.</w:t>
            </w:r>
          </w:p>
        </w:tc>
        <w:tc>
          <w:tcPr>
            <w:tcW w:w="4134" w:type="dxa"/>
          </w:tcPr>
          <w:p w14:paraId="3CC01AE5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Dzień Chłopaka – działania integracyjne klas</w:t>
            </w:r>
          </w:p>
        </w:tc>
        <w:tc>
          <w:tcPr>
            <w:tcW w:w="1980" w:type="dxa"/>
          </w:tcPr>
          <w:p w14:paraId="30D48953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30 Wrzesień 2026</w:t>
            </w:r>
          </w:p>
        </w:tc>
        <w:tc>
          <w:tcPr>
            <w:tcW w:w="3060" w:type="dxa"/>
          </w:tcPr>
          <w:p w14:paraId="64A50F97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Wychowawcy, Samorząd Uczniowski</w:t>
            </w:r>
          </w:p>
        </w:tc>
      </w:tr>
      <w:tr w:rsidR="007A5F33" w14:paraId="26BBE04A" w14:textId="77777777">
        <w:tc>
          <w:tcPr>
            <w:tcW w:w="570" w:type="dxa"/>
            <w:tcBorders>
              <w:top w:val="nil"/>
            </w:tcBorders>
          </w:tcPr>
          <w:p w14:paraId="4F34276E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7.</w:t>
            </w:r>
          </w:p>
        </w:tc>
        <w:tc>
          <w:tcPr>
            <w:tcW w:w="4134" w:type="dxa"/>
            <w:tcBorders>
              <w:top w:val="nil"/>
            </w:tcBorders>
          </w:tcPr>
          <w:p w14:paraId="1ED97830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Przerwa na czytanie</w:t>
            </w:r>
          </w:p>
        </w:tc>
        <w:tc>
          <w:tcPr>
            <w:tcW w:w="1980" w:type="dxa"/>
            <w:tcBorders>
              <w:top w:val="nil"/>
            </w:tcBorders>
          </w:tcPr>
          <w:p w14:paraId="17E47905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 października 2026</w:t>
            </w:r>
          </w:p>
        </w:tc>
        <w:tc>
          <w:tcPr>
            <w:tcW w:w="3060" w:type="dxa"/>
            <w:tcBorders>
              <w:top w:val="nil"/>
            </w:tcBorders>
          </w:tcPr>
          <w:p w14:paraId="3303756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Aleksandra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pl-PL"/>
              </w:rPr>
              <w:t>Romasłowska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>, Magdalena Sawicka</w:t>
            </w:r>
          </w:p>
        </w:tc>
      </w:tr>
      <w:tr w:rsidR="007A5F33" w14:paraId="0E9E161B" w14:textId="77777777">
        <w:tc>
          <w:tcPr>
            <w:tcW w:w="570" w:type="dxa"/>
          </w:tcPr>
          <w:p w14:paraId="109831A1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8.</w:t>
            </w:r>
          </w:p>
        </w:tc>
        <w:tc>
          <w:tcPr>
            <w:tcW w:w="4134" w:type="dxa"/>
          </w:tcPr>
          <w:p w14:paraId="39B4B08D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Dzień Edukacji Narodowej</w:t>
            </w:r>
          </w:p>
        </w:tc>
        <w:tc>
          <w:tcPr>
            <w:tcW w:w="1980" w:type="dxa"/>
          </w:tcPr>
          <w:p w14:paraId="63E5DA80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14 Października 2026</w:t>
            </w:r>
          </w:p>
        </w:tc>
        <w:tc>
          <w:tcPr>
            <w:tcW w:w="3060" w:type="dxa"/>
          </w:tcPr>
          <w:p w14:paraId="03FC5312" w14:textId="77777777" w:rsidR="007A5F33" w:rsidRDefault="00000000">
            <w:pPr>
              <w:pStyle w:val="Zawartotabeliuser"/>
              <w:jc w:val="both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>Magdalena Sawicka, Sylwia Piwko</w:t>
            </w:r>
          </w:p>
          <w:p w14:paraId="020B829B" w14:textId="77777777" w:rsidR="007A5F33" w:rsidRDefault="00000000">
            <w:pPr>
              <w:pStyle w:val="Zawartotabeliuser"/>
              <w:jc w:val="both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 w:bidi="ar-SA"/>
              </w:rPr>
              <w:t>wychowawcy klas IV-VIII</w:t>
            </w:r>
          </w:p>
        </w:tc>
      </w:tr>
      <w:tr w:rsidR="007A5F33" w14:paraId="54DAE66A" w14:textId="77777777">
        <w:tc>
          <w:tcPr>
            <w:tcW w:w="570" w:type="dxa"/>
          </w:tcPr>
          <w:p w14:paraId="61C2BA3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9.</w:t>
            </w:r>
          </w:p>
        </w:tc>
        <w:tc>
          <w:tcPr>
            <w:tcW w:w="4134" w:type="dxa"/>
          </w:tcPr>
          <w:p w14:paraId="066EA780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Narodowe Święto Niepodległości – uroczystości patriotyczne</w:t>
            </w:r>
          </w:p>
        </w:tc>
        <w:tc>
          <w:tcPr>
            <w:tcW w:w="1980" w:type="dxa"/>
          </w:tcPr>
          <w:p w14:paraId="5E1C92F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Listopad 2026</w:t>
            </w:r>
          </w:p>
        </w:tc>
        <w:tc>
          <w:tcPr>
            <w:tcW w:w="3060" w:type="dxa"/>
          </w:tcPr>
          <w:p w14:paraId="093F1A26" w14:textId="77777777" w:rsidR="007A5F33" w:rsidRDefault="00000000">
            <w:pPr>
              <w:pStyle w:val="Zawartotabeliuser"/>
              <w:spacing w:line="360" w:lineRule="auto"/>
              <w:jc w:val="both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>Wychowawcy klas 0-III</w:t>
            </w:r>
          </w:p>
        </w:tc>
      </w:tr>
      <w:tr w:rsidR="007A5F33" w14:paraId="4BF557A7" w14:textId="77777777">
        <w:tc>
          <w:tcPr>
            <w:tcW w:w="570" w:type="dxa"/>
          </w:tcPr>
          <w:p w14:paraId="6CC65CB4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10.</w:t>
            </w:r>
          </w:p>
        </w:tc>
        <w:tc>
          <w:tcPr>
            <w:tcW w:w="4134" w:type="dxa"/>
          </w:tcPr>
          <w:p w14:paraId="10DF4A5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Międzynarodowy Dzień Praw Dziecka, Dzień Życzliwości</w:t>
            </w:r>
          </w:p>
        </w:tc>
        <w:tc>
          <w:tcPr>
            <w:tcW w:w="1980" w:type="dxa"/>
          </w:tcPr>
          <w:p w14:paraId="6132F90A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Listopad 2026/11 listopada 2026</w:t>
            </w:r>
          </w:p>
        </w:tc>
        <w:tc>
          <w:tcPr>
            <w:tcW w:w="3060" w:type="dxa"/>
          </w:tcPr>
          <w:p w14:paraId="7B88D8E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Katarzyna Korycka, Pedagog, wychowawcy</w:t>
            </w:r>
          </w:p>
        </w:tc>
      </w:tr>
      <w:tr w:rsidR="007A5F33" w14:paraId="6FB3AF0C" w14:textId="77777777">
        <w:tc>
          <w:tcPr>
            <w:tcW w:w="570" w:type="dxa"/>
          </w:tcPr>
          <w:p w14:paraId="1E307DC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11.</w:t>
            </w:r>
          </w:p>
        </w:tc>
        <w:tc>
          <w:tcPr>
            <w:tcW w:w="4134" w:type="dxa"/>
          </w:tcPr>
          <w:p w14:paraId="45553805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Andrzejki – działania integracyjne</w:t>
            </w:r>
          </w:p>
        </w:tc>
        <w:tc>
          <w:tcPr>
            <w:tcW w:w="1980" w:type="dxa"/>
          </w:tcPr>
          <w:p w14:paraId="7152E8A9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Listopad 2026</w:t>
            </w:r>
          </w:p>
        </w:tc>
        <w:tc>
          <w:tcPr>
            <w:tcW w:w="3060" w:type="dxa"/>
          </w:tcPr>
          <w:p w14:paraId="14B49B3A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Wychowawcy, SU</w:t>
            </w:r>
          </w:p>
        </w:tc>
      </w:tr>
      <w:tr w:rsidR="007A5F33" w14:paraId="625CEFA2" w14:textId="77777777">
        <w:tc>
          <w:tcPr>
            <w:tcW w:w="570" w:type="dxa"/>
          </w:tcPr>
          <w:p w14:paraId="5B4F5B4A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12.</w:t>
            </w:r>
          </w:p>
        </w:tc>
        <w:tc>
          <w:tcPr>
            <w:tcW w:w="4134" w:type="dxa"/>
          </w:tcPr>
          <w:p w14:paraId="0E6E108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Mikołajki szkolne</w:t>
            </w:r>
          </w:p>
        </w:tc>
        <w:tc>
          <w:tcPr>
            <w:tcW w:w="1980" w:type="dxa"/>
          </w:tcPr>
          <w:p w14:paraId="2F7C10E9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Grudzień 2026</w:t>
            </w:r>
          </w:p>
        </w:tc>
        <w:tc>
          <w:tcPr>
            <w:tcW w:w="3060" w:type="dxa"/>
          </w:tcPr>
          <w:p w14:paraId="45A191A3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SU, wychowawcy, Rada Rodziców</w:t>
            </w:r>
          </w:p>
        </w:tc>
      </w:tr>
      <w:tr w:rsidR="007A5F33" w14:paraId="1343AA3E" w14:textId="77777777">
        <w:tc>
          <w:tcPr>
            <w:tcW w:w="570" w:type="dxa"/>
          </w:tcPr>
          <w:p w14:paraId="2261F664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13.</w:t>
            </w:r>
          </w:p>
        </w:tc>
        <w:tc>
          <w:tcPr>
            <w:tcW w:w="4134" w:type="dxa"/>
          </w:tcPr>
          <w:p w14:paraId="23361A5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Jasełka szkolne</w:t>
            </w:r>
          </w:p>
        </w:tc>
        <w:tc>
          <w:tcPr>
            <w:tcW w:w="1980" w:type="dxa"/>
          </w:tcPr>
          <w:p w14:paraId="6D9C73E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17 Grudnia 2026</w:t>
            </w:r>
          </w:p>
        </w:tc>
        <w:tc>
          <w:tcPr>
            <w:tcW w:w="3060" w:type="dxa"/>
          </w:tcPr>
          <w:p w14:paraId="26178D5C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>Katarzyna Korycka,</w:t>
            </w:r>
          </w:p>
          <w:p w14:paraId="7096C27C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 xml:space="preserve">ks. Marcin Duda, Aleksandra </w:t>
            </w:r>
            <w:proofErr w:type="spellStart"/>
            <w:r>
              <w:rPr>
                <w:rFonts w:ascii="Times New Roman" w:eastAsia="Calibri" w:hAnsi="Times New Roman"/>
                <w:bCs/>
                <w:kern w:val="0"/>
              </w:rPr>
              <w:t>Romasłowska</w:t>
            </w:r>
            <w:proofErr w:type="spellEnd"/>
          </w:p>
          <w:p w14:paraId="62AFF47F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 w:bidi="ar-SA"/>
              </w:rPr>
              <w:t xml:space="preserve">Marlena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eastAsia="pl-PL" w:bidi="ar-SA"/>
              </w:rPr>
              <w:t>Głąbecka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eastAsia="pl-PL" w:bidi="ar-SA"/>
              </w:rPr>
              <w:t>, (n-le kl.0-VIII do pomocy)</w:t>
            </w:r>
            <w:bookmarkStart w:id="0" w:name="_GoBack_kopia_1"/>
            <w:bookmarkEnd w:id="0"/>
          </w:p>
        </w:tc>
      </w:tr>
      <w:tr w:rsidR="007A5F33" w14:paraId="3485142B" w14:textId="77777777">
        <w:tc>
          <w:tcPr>
            <w:tcW w:w="570" w:type="dxa"/>
            <w:tcBorders>
              <w:top w:val="nil"/>
            </w:tcBorders>
          </w:tcPr>
          <w:p w14:paraId="25E6DAE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14.</w:t>
            </w:r>
          </w:p>
        </w:tc>
        <w:tc>
          <w:tcPr>
            <w:tcW w:w="4134" w:type="dxa"/>
            <w:tcBorders>
              <w:top w:val="nil"/>
            </w:tcBorders>
          </w:tcPr>
          <w:p w14:paraId="2468833F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Wigilie klasowe</w:t>
            </w:r>
          </w:p>
        </w:tc>
        <w:tc>
          <w:tcPr>
            <w:tcW w:w="1980" w:type="dxa"/>
            <w:tcBorders>
              <w:top w:val="nil"/>
            </w:tcBorders>
          </w:tcPr>
          <w:p w14:paraId="587FCB9F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22 grudnia 2026</w:t>
            </w:r>
          </w:p>
        </w:tc>
        <w:tc>
          <w:tcPr>
            <w:tcW w:w="3060" w:type="dxa"/>
            <w:tcBorders>
              <w:top w:val="nil"/>
            </w:tcBorders>
          </w:tcPr>
          <w:p w14:paraId="39B37465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kern w:val="0"/>
              </w:rPr>
              <w:t>wychowawcy</w:t>
            </w:r>
          </w:p>
        </w:tc>
      </w:tr>
      <w:tr w:rsidR="007A5F33" w14:paraId="3B05D380" w14:textId="77777777">
        <w:tc>
          <w:tcPr>
            <w:tcW w:w="570" w:type="dxa"/>
          </w:tcPr>
          <w:p w14:paraId="7063886A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15.</w:t>
            </w:r>
          </w:p>
        </w:tc>
        <w:tc>
          <w:tcPr>
            <w:tcW w:w="4134" w:type="dxa"/>
          </w:tcPr>
          <w:p w14:paraId="35753FB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Działania profilaktyczne dotyczące bezpieczeństwa podczas ferii zimowych</w:t>
            </w:r>
          </w:p>
        </w:tc>
        <w:tc>
          <w:tcPr>
            <w:tcW w:w="1980" w:type="dxa"/>
          </w:tcPr>
          <w:p w14:paraId="6E196CCC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Styczeń 2027</w:t>
            </w:r>
          </w:p>
        </w:tc>
        <w:tc>
          <w:tcPr>
            <w:tcW w:w="3060" w:type="dxa"/>
          </w:tcPr>
          <w:p w14:paraId="606FC5D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Wychowawcy</w:t>
            </w:r>
          </w:p>
        </w:tc>
      </w:tr>
      <w:tr w:rsidR="007A5F33" w14:paraId="1A92E26B" w14:textId="77777777">
        <w:trPr>
          <w:trHeight w:val="527"/>
        </w:trPr>
        <w:tc>
          <w:tcPr>
            <w:tcW w:w="570" w:type="dxa"/>
          </w:tcPr>
          <w:p w14:paraId="698F9BC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16.</w:t>
            </w:r>
          </w:p>
        </w:tc>
        <w:tc>
          <w:tcPr>
            <w:tcW w:w="4134" w:type="dxa"/>
          </w:tcPr>
          <w:p w14:paraId="4558300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Dzień Babci i Dziadka</w:t>
            </w:r>
          </w:p>
        </w:tc>
        <w:tc>
          <w:tcPr>
            <w:tcW w:w="1980" w:type="dxa"/>
          </w:tcPr>
          <w:p w14:paraId="63377DB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Styczeń/luty 2027</w:t>
            </w:r>
          </w:p>
        </w:tc>
        <w:tc>
          <w:tcPr>
            <w:tcW w:w="3060" w:type="dxa"/>
          </w:tcPr>
          <w:p w14:paraId="62DEDB60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Wychowawcy 0-III</w:t>
            </w:r>
          </w:p>
        </w:tc>
      </w:tr>
      <w:tr w:rsidR="007A5F33" w14:paraId="63482239" w14:textId="77777777">
        <w:tc>
          <w:tcPr>
            <w:tcW w:w="570" w:type="dxa"/>
          </w:tcPr>
          <w:p w14:paraId="1004F5F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17.</w:t>
            </w:r>
          </w:p>
        </w:tc>
        <w:tc>
          <w:tcPr>
            <w:tcW w:w="4134" w:type="dxa"/>
          </w:tcPr>
          <w:p w14:paraId="295CEF6E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Bal karnawałowy</w:t>
            </w:r>
          </w:p>
        </w:tc>
        <w:tc>
          <w:tcPr>
            <w:tcW w:w="1980" w:type="dxa"/>
          </w:tcPr>
          <w:p w14:paraId="6D5A1B9C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Styczeń/luty 2027</w:t>
            </w:r>
          </w:p>
        </w:tc>
        <w:tc>
          <w:tcPr>
            <w:tcW w:w="3060" w:type="dxa"/>
          </w:tcPr>
          <w:p w14:paraId="34E228E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Nauczyciele, Rada Rodziców</w:t>
            </w:r>
          </w:p>
        </w:tc>
      </w:tr>
      <w:tr w:rsidR="007A5F33" w14:paraId="56726C91" w14:textId="77777777">
        <w:trPr>
          <w:trHeight w:val="221"/>
        </w:trPr>
        <w:tc>
          <w:tcPr>
            <w:tcW w:w="570" w:type="dxa"/>
          </w:tcPr>
          <w:p w14:paraId="6155CBA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18.</w:t>
            </w:r>
          </w:p>
        </w:tc>
        <w:tc>
          <w:tcPr>
            <w:tcW w:w="4134" w:type="dxa"/>
          </w:tcPr>
          <w:p w14:paraId="3372DBE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Walentynki – działania wychowawcze i integracyjne</w:t>
            </w:r>
          </w:p>
        </w:tc>
        <w:tc>
          <w:tcPr>
            <w:tcW w:w="1980" w:type="dxa"/>
          </w:tcPr>
          <w:p w14:paraId="586AE7A9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Luty 2027</w:t>
            </w:r>
          </w:p>
        </w:tc>
        <w:tc>
          <w:tcPr>
            <w:tcW w:w="3060" w:type="dxa"/>
          </w:tcPr>
          <w:p w14:paraId="184627D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SU</w:t>
            </w:r>
          </w:p>
        </w:tc>
      </w:tr>
      <w:tr w:rsidR="007A5F33" w14:paraId="6664463B" w14:textId="77777777">
        <w:tc>
          <w:tcPr>
            <w:tcW w:w="570" w:type="dxa"/>
          </w:tcPr>
          <w:p w14:paraId="7EBBE93D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19.</w:t>
            </w:r>
          </w:p>
        </w:tc>
        <w:tc>
          <w:tcPr>
            <w:tcW w:w="4134" w:type="dxa"/>
          </w:tcPr>
          <w:p w14:paraId="09EFBEF3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Działania związane z bezpieczeństwem cyfrowym i higieną cyfrową</w:t>
            </w:r>
          </w:p>
        </w:tc>
        <w:tc>
          <w:tcPr>
            <w:tcW w:w="1980" w:type="dxa"/>
          </w:tcPr>
          <w:p w14:paraId="4D7D386F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Według harmonogramu</w:t>
            </w:r>
          </w:p>
        </w:tc>
        <w:tc>
          <w:tcPr>
            <w:tcW w:w="3060" w:type="dxa"/>
          </w:tcPr>
          <w:p w14:paraId="57EAD117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Dorota Klimczak, pedagog</w:t>
            </w:r>
          </w:p>
        </w:tc>
      </w:tr>
      <w:tr w:rsidR="007A5F33" w14:paraId="09A31A05" w14:textId="77777777">
        <w:tc>
          <w:tcPr>
            <w:tcW w:w="570" w:type="dxa"/>
          </w:tcPr>
          <w:p w14:paraId="2FE72E5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20.</w:t>
            </w:r>
          </w:p>
        </w:tc>
        <w:tc>
          <w:tcPr>
            <w:tcW w:w="4134" w:type="dxa"/>
          </w:tcPr>
          <w:p w14:paraId="52E9581B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Dzień Kobiet – działania klasowe</w:t>
            </w:r>
          </w:p>
        </w:tc>
        <w:tc>
          <w:tcPr>
            <w:tcW w:w="1980" w:type="dxa"/>
          </w:tcPr>
          <w:p w14:paraId="5CE5ECDB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Marzec 2027</w:t>
            </w:r>
          </w:p>
        </w:tc>
        <w:tc>
          <w:tcPr>
            <w:tcW w:w="3060" w:type="dxa"/>
          </w:tcPr>
          <w:p w14:paraId="7BBC80B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Wychowawcy</w:t>
            </w:r>
          </w:p>
        </w:tc>
      </w:tr>
      <w:tr w:rsidR="007A5F33" w14:paraId="569FB569" w14:textId="77777777">
        <w:tc>
          <w:tcPr>
            <w:tcW w:w="570" w:type="dxa"/>
          </w:tcPr>
          <w:p w14:paraId="5129D901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21.</w:t>
            </w:r>
          </w:p>
        </w:tc>
        <w:tc>
          <w:tcPr>
            <w:tcW w:w="4134" w:type="dxa"/>
          </w:tcPr>
          <w:p w14:paraId="4D76D520" w14:textId="77777777" w:rsidR="007A5F33" w:rsidRDefault="00000000">
            <w:pPr>
              <w:pStyle w:val="Zawartotabeliuser"/>
              <w:spacing w:line="360" w:lineRule="auto"/>
              <w:jc w:val="both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>Tydzień Matematyki wraz z Dniem Liczby Pi</w:t>
            </w:r>
          </w:p>
        </w:tc>
        <w:tc>
          <w:tcPr>
            <w:tcW w:w="1980" w:type="dxa"/>
          </w:tcPr>
          <w:p w14:paraId="62DB1DB1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14 marca 2027</w:t>
            </w:r>
          </w:p>
        </w:tc>
        <w:tc>
          <w:tcPr>
            <w:tcW w:w="3060" w:type="dxa"/>
          </w:tcPr>
          <w:p w14:paraId="0B0EECD1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Dorota Klimczak, Sylwia Piwko</w:t>
            </w:r>
          </w:p>
        </w:tc>
      </w:tr>
      <w:tr w:rsidR="007A5F33" w14:paraId="3C61D455" w14:textId="77777777">
        <w:tc>
          <w:tcPr>
            <w:tcW w:w="570" w:type="dxa"/>
          </w:tcPr>
          <w:p w14:paraId="47FF72C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22.</w:t>
            </w:r>
          </w:p>
        </w:tc>
        <w:tc>
          <w:tcPr>
            <w:tcW w:w="4134" w:type="dxa"/>
          </w:tcPr>
          <w:p w14:paraId="2DE3433E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Pierwszy Dzień Wiosny – działania integracyjne i ekologiczne</w:t>
            </w:r>
          </w:p>
        </w:tc>
        <w:tc>
          <w:tcPr>
            <w:tcW w:w="1980" w:type="dxa"/>
          </w:tcPr>
          <w:p w14:paraId="02975A2C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21 Marca 2027</w:t>
            </w:r>
          </w:p>
        </w:tc>
        <w:tc>
          <w:tcPr>
            <w:tcW w:w="3060" w:type="dxa"/>
          </w:tcPr>
          <w:p w14:paraId="036B09C1" w14:textId="77777777" w:rsidR="007A5F33" w:rsidRDefault="00000000">
            <w:pPr>
              <w:pStyle w:val="Zawartotabeliuser"/>
              <w:jc w:val="both"/>
              <w:rPr>
                <w:rFonts w:ascii="Times New Roman" w:eastAsia="Calibri" w:hAnsi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 w:bidi="ar-SA"/>
              </w:rPr>
              <w:t>Łucja Goc, Justyna Zawal, Renata Górecka</w:t>
            </w:r>
          </w:p>
        </w:tc>
      </w:tr>
      <w:tr w:rsidR="007A5F33" w14:paraId="1FA04F63" w14:textId="77777777">
        <w:tc>
          <w:tcPr>
            <w:tcW w:w="570" w:type="dxa"/>
          </w:tcPr>
          <w:p w14:paraId="101B999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lastRenderedPageBreak/>
              <w:t>23.</w:t>
            </w:r>
          </w:p>
        </w:tc>
        <w:tc>
          <w:tcPr>
            <w:tcW w:w="4134" w:type="dxa"/>
          </w:tcPr>
          <w:p w14:paraId="0DDFDC72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Światowy Dzień Ziemi – działania ekologiczne/</w:t>
            </w:r>
            <w:r>
              <w:rPr>
                <w:rFonts w:ascii="Times New Roman" w:eastAsia="Calibri" w:hAnsi="Times New Roman"/>
                <w:bCs/>
                <w:kern w:val="0"/>
              </w:rPr>
              <w:t>Wycieczka do Celowego Związku Gmin...</w:t>
            </w:r>
          </w:p>
        </w:tc>
        <w:tc>
          <w:tcPr>
            <w:tcW w:w="1980" w:type="dxa"/>
          </w:tcPr>
          <w:p w14:paraId="6018C9CB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Kwiecień 2027</w:t>
            </w:r>
          </w:p>
        </w:tc>
        <w:tc>
          <w:tcPr>
            <w:tcW w:w="3060" w:type="dxa"/>
          </w:tcPr>
          <w:p w14:paraId="32025C6B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 xml:space="preserve">Aleksandra Nizińska, Monika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Huget</w:t>
            </w:r>
            <w:proofErr w:type="spellEnd"/>
          </w:p>
        </w:tc>
      </w:tr>
      <w:tr w:rsidR="007A5F33" w14:paraId="42B7597C" w14:textId="77777777">
        <w:tc>
          <w:tcPr>
            <w:tcW w:w="570" w:type="dxa"/>
            <w:tcBorders>
              <w:top w:val="nil"/>
            </w:tcBorders>
          </w:tcPr>
          <w:p w14:paraId="64124CA0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24.</w:t>
            </w:r>
          </w:p>
        </w:tc>
        <w:tc>
          <w:tcPr>
            <w:tcW w:w="4134" w:type="dxa"/>
            <w:tcBorders>
              <w:top w:val="nil"/>
            </w:tcBorders>
          </w:tcPr>
          <w:p w14:paraId="2D1270CA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Dzień zdrowia</w:t>
            </w:r>
          </w:p>
        </w:tc>
        <w:tc>
          <w:tcPr>
            <w:tcW w:w="1980" w:type="dxa"/>
            <w:tcBorders>
              <w:top w:val="nil"/>
            </w:tcBorders>
          </w:tcPr>
          <w:p w14:paraId="377DC6FB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 kwietnia 2027</w:t>
            </w:r>
          </w:p>
        </w:tc>
        <w:tc>
          <w:tcPr>
            <w:tcW w:w="3060" w:type="dxa"/>
            <w:tcBorders>
              <w:top w:val="nil"/>
            </w:tcBorders>
          </w:tcPr>
          <w:p w14:paraId="6F475D9A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>Katarzyna Korycka, Kacper Królik</w:t>
            </w:r>
          </w:p>
          <w:p w14:paraId="1FDED5A8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>Renata Górecka</w:t>
            </w:r>
          </w:p>
        </w:tc>
      </w:tr>
      <w:tr w:rsidR="007A5F33" w14:paraId="0F6C3F5F" w14:textId="77777777">
        <w:tc>
          <w:tcPr>
            <w:tcW w:w="570" w:type="dxa"/>
          </w:tcPr>
          <w:p w14:paraId="0EF0C084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25.</w:t>
            </w:r>
          </w:p>
        </w:tc>
        <w:tc>
          <w:tcPr>
            <w:tcW w:w="4134" w:type="dxa"/>
          </w:tcPr>
          <w:p w14:paraId="451652F5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Święto Konstytucji 3 Maja – uroczystości patriotyczne. Działania związane z patronem szkoły – Ochotniczą Strażą Pożarną (spotkania, edukacja bezpieczeństwa, pierwsza pomoc)</w:t>
            </w:r>
          </w:p>
        </w:tc>
        <w:tc>
          <w:tcPr>
            <w:tcW w:w="1980" w:type="dxa"/>
          </w:tcPr>
          <w:p w14:paraId="04795407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30 kwietnia 2027</w:t>
            </w:r>
          </w:p>
        </w:tc>
        <w:tc>
          <w:tcPr>
            <w:tcW w:w="3060" w:type="dxa"/>
          </w:tcPr>
          <w:p w14:paraId="3D994DE9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Calibri" w:hAnsi="Times New Roman"/>
                <w:bCs/>
                <w:kern w:val="0"/>
              </w:rPr>
              <w:t>Sylwia Piwko, Magdalena Sawicka</w:t>
            </w:r>
          </w:p>
          <w:p w14:paraId="3D4EB46B" w14:textId="77777777" w:rsidR="007A5F33" w:rsidRDefault="00000000">
            <w:pPr>
              <w:pStyle w:val="Zawartotabeliuser"/>
              <w:rPr>
                <w:rFonts w:ascii="Times New Roman" w:eastAsia="Calibri" w:hAnsi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pl-PL" w:bidi="ar-SA"/>
              </w:rPr>
              <w:t>(Wszyscy nauczyciele do pomocy)</w:t>
            </w:r>
          </w:p>
        </w:tc>
      </w:tr>
      <w:tr w:rsidR="007A5F33" w14:paraId="2A0314AB" w14:textId="77777777">
        <w:tc>
          <w:tcPr>
            <w:tcW w:w="570" w:type="dxa"/>
          </w:tcPr>
          <w:p w14:paraId="46C7D27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26.</w:t>
            </w:r>
          </w:p>
        </w:tc>
        <w:tc>
          <w:tcPr>
            <w:tcW w:w="4134" w:type="dxa"/>
          </w:tcPr>
          <w:p w14:paraId="7AE1E67C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Dzień Rodziny – działania środowiskowe</w:t>
            </w:r>
          </w:p>
          <w:p w14:paraId="47541949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Dzień Dziecka – działania integracyjne i sportowe</w:t>
            </w:r>
          </w:p>
        </w:tc>
        <w:tc>
          <w:tcPr>
            <w:tcW w:w="1980" w:type="dxa"/>
          </w:tcPr>
          <w:p w14:paraId="005AD147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Maj/czerwiec 2027</w:t>
            </w:r>
          </w:p>
        </w:tc>
        <w:tc>
          <w:tcPr>
            <w:tcW w:w="3060" w:type="dxa"/>
          </w:tcPr>
          <w:p w14:paraId="371B3668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Wychowawcy 0 - VIII</w:t>
            </w:r>
          </w:p>
        </w:tc>
      </w:tr>
      <w:tr w:rsidR="007A5F33" w14:paraId="2F706D42" w14:textId="77777777">
        <w:tc>
          <w:tcPr>
            <w:tcW w:w="570" w:type="dxa"/>
          </w:tcPr>
          <w:p w14:paraId="533CA0AA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27.</w:t>
            </w:r>
          </w:p>
        </w:tc>
        <w:tc>
          <w:tcPr>
            <w:tcW w:w="4134" w:type="dxa"/>
          </w:tcPr>
          <w:p w14:paraId="57EC6A9B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Uroczyste zakończenie roku szkolnego 2026/2027</w:t>
            </w:r>
          </w:p>
        </w:tc>
        <w:tc>
          <w:tcPr>
            <w:tcW w:w="1980" w:type="dxa"/>
          </w:tcPr>
          <w:p w14:paraId="23C295C6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Czerwiec 2027</w:t>
            </w:r>
          </w:p>
        </w:tc>
        <w:tc>
          <w:tcPr>
            <w:tcW w:w="3060" w:type="dxa"/>
          </w:tcPr>
          <w:p w14:paraId="7AF8A21F" w14:textId="77777777" w:rsidR="007A5F33" w:rsidRDefault="0000000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Dorota Klimczak, Sylwia Piwko</w:t>
            </w:r>
          </w:p>
        </w:tc>
      </w:tr>
    </w:tbl>
    <w:p w14:paraId="071C4955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335F8E0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8998FA7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628D130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6EDD7E9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D80C555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01F36DC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8883577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C780221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BC780B8" w14:textId="77777777" w:rsidR="00F6779A" w:rsidRDefault="00F6779A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FEDFF2C" w14:textId="77777777" w:rsidR="00F6779A" w:rsidRDefault="00F6779A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B597D60" w14:textId="77777777" w:rsidR="00F6779A" w:rsidRDefault="00F6779A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F6C8D9B" w14:textId="77777777" w:rsidR="00F6779A" w:rsidRDefault="00F6779A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11B4EC9" w14:textId="77777777" w:rsidR="00F6779A" w:rsidRDefault="00F6779A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2558E77" w14:textId="77777777" w:rsidR="00F6779A" w:rsidRDefault="00F6779A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2F6836F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61CEBD4" w14:textId="77777777" w:rsidR="007A5F33" w:rsidRDefault="007A5F33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sectPr w:rsidR="007A5F3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96008"/>
    <w:multiLevelType w:val="multilevel"/>
    <w:tmpl w:val="B9883E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041F9A"/>
    <w:multiLevelType w:val="multilevel"/>
    <w:tmpl w:val="A1328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3685186">
    <w:abstractNumId w:val="1"/>
  </w:num>
  <w:num w:numId="2" w16cid:durableId="182519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5F33"/>
    <w:rsid w:val="006035DC"/>
    <w:rsid w:val="007A5F33"/>
    <w:rsid w:val="00850E5D"/>
    <w:rsid w:val="00D82F4E"/>
    <w:rsid w:val="00F6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62B2"/>
  <w15:docId w15:val="{C7B91C7C-0C02-4C04-AD6F-91663ED8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410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Acer</cp:lastModifiedBy>
  <cp:revision>3</cp:revision>
  <cp:lastPrinted>2026-09-03T07:18:00Z</cp:lastPrinted>
  <dcterms:created xsi:type="dcterms:W3CDTF">2026-09-03T07:13:00Z</dcterms:created>
  <dcterms:modified xsi:type="dcterms:W3CDTF">2026-09-06T20:09:00Z</dcterms:modified>
  <dc:language>pl-PL</dc:language>
</cp:coreProperties>
</file>